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1F" w:rsidRDefault="0075481F" w:rsidP="00437656">
      <w:pPr>
        <w:jc w:val="center"/>
        <w:rPr>
          <w:rFonts w:cs="B Titr"/>
          <w:rtl/>
        </w:rPr>
      </w:pPr>
    </w:p>
    <w:p w:rsidR="00DD317C" w:rsidRPr="00DD317C" w:rsidRDefault="00DD317C" w:rsidP="00DD317C">
      <w:pPr>
        <w:bidi/>
        <w:ind w:firstLine="720"/>
        <w:jc w:val="center"/>
        <w:rPr>
          <w:rFonts w:cs="B Titr"/>
          <w:b/>
          <w:bCs/>
          <w:sz w:val="44"/>
          <w:szCs w:val="44"/>
          <w:rtl/>
        </w:rPr>
      </w:pPr>
      <w:r w:rsidRPr="00DD317C">
        <w:rPr>
          <w:rFonts w:cs="B Titr" w:hint="cs"/>
          <w:b/>
          <w:bCs/>
          <w:sz w:val="44"/>
          <w:szCs w:val="44"/>
          <w:rtl/>
        </w:rPr>
        <w:t>اطلاعیة فوری و مهم</w:t>
      </w:r>
    </w:p>
    <w:p w:rsidR="00437656" w:rsidRPr="00DD317C" w:rsidRDefault="00437656" w:rsidP="00DD317C">
      <w:pPr>
        <w:bidi/>
        <w:ind w:firstLine="720"/>
        <w:jc w:val="center"/>
        <w:rPr>
          <w:rFonts w:cs="B Titr"/>
          <w:b/>
          <w:bCs/>
          <w:sz w:val="44"/>
          <w:szCs w:val="44"/>
          <w:rtl/>
        </w:rPr>
      </w:pPr>
      <w:r w:rsidRPr="00DD317C">
        <w:rPr>
          <w:rFonts w:cs="B Titr" w:hint="cs"/>
          <w:b/>
          <w:bCs/>
          <w:sz w:val="44"/>
          <w:szCs w:val="44"/>
          <w:rtl/>
        </w:rPr>
        <w:t>قابل توجه کلیه دانشجویان کارشناسی</w:t>
      </w:r>
    </w:p>
    <w:p w:rsidR="00437656" w:rsidRPr="00DD317C" w:rsidRDefault="00437656" w:rsidP="00CF6BEE">
      <w:pPr>
        <w:bidi/>
        <w:ind w:firstLine="720"/>
        <w:jc w:val="center"/>
        <w:rPr>
          <w:rFonts w:cs="B Titr"/>
          <w:b/>
          <w:bCs/>
          <w:sz w:val="36"/>
          <w:szCs w:val="36"/>
          <w:rtl/>
        </w:rPr>
      </w:pPr>
      <w:r w:rsidRPr="00DD317C">
        <w:rPr>
          <w:rFonts w:cs="B Titr" w:hint="cs"/>
          <w:b/>
          <w:bCs/>
          <w:sz w:val="36"/>
          <w:szCs w:val="36"/>
          <w:rtl/>
        </w:rPr>
        <w:t>به اطلاع می</w:t>
      </w:r>
      <w:r w:rsidRPr="00DD317C">
        <w:rPr>
          <w:rFonts w:cs="B Titr"/>
          <w:b/>
          <w:bCs/>
          <w:sz w:val="36"/>
          <w:szCs w:val="36"/>
          <w:rtl/>
        </w:rPr>
        <w:softHyphen/>
      </w:r>
      <w:r w:rsidRPr="00DD317C">
        <w:rPr>
          <w:rFonts w:cs="B Titr" w:hint="cs"/>
          <w:b/>
          <w:bCs/>
          <w:sz w:val="36"/>
          <w:szCs w:val="36"/>
          <w:rtl/>
        </w:rPr>
        <w:t>رساند هر دانشجو در طول دورة تحصیلی مجاز است فقط یک درس اختیاری از سایر دانشکده</w:t>
      </w:r>
      <w:r w:rsidRPr="00DD317C">
        <w:rPr>
          <w:rFonts w:cs="B Titr"/>
          <w:b/>
          <w:bCs/>
          <w:sz w:val="36"/>
          <w:szCs w:val="36"/>
          <w:rtl/>
        </w:rPr>
        <w:softHyphen/>
      </w:r>
      <w:r w:rsidRPr="00DD317C">
        <w:rPr>
          <w:rFonts w:cs="B Titr" w:hint="cs"/>
          <w:b/>
          <w:bCs/>
          <w:sz w:val="36"/>
          <w:szCs w:val="36"/>
          <w:rtl/>
        </w:rPr>
        <w:t>ها( فقط</w:t>
      </w:r>
      <w:r w:rsidR="00CF6BEE">
        <w:rPr>
          <w:rFonts w:cs="B Titr"/>
          <w:b/>
          <w:bCs/>
          <w:sz w:val="36"/>
          <w:szCs w:val="36"/>
        </w:rPr>
        <w:t xml:space="preserve"> </w:t>
      </w:r>
      <w:r w:rsidR="00CF6BEE">
        <w:rPr>
          <w:rFonts w:cs="B Titr" w:hint="cs"/>
          <w:b/>
          <w:bCs/>
          <w:sz w:val="36"/>
          <w:szCs w:val="36"/>
          <w:rtl/>
          <w:lang w:bidi="fa-IR"/>
        </w:rPr>
        <w:t xml:space="preserve"> علوم پایه و</w:t>
      </w:r>
      <w:r w:rsidRPr="00DD317C">
        <w:rPr>
          <w:rFonts w:cs="B Titr" w:hint="cs"/>
          <w:b/>
          <w:bCs/>
          <w:sz w:val="36"/>
          <w:szCs w:val="36"/>
          <w:rtl/>
        </w:rPr>
        <w:t xml:space="preserve"> فنی مهندسی</w:t>
      </w:r>
      <w:r w:rsidR="00CF6BEE">
        <w:rPr>
          <w:rFonts w:cs="B Titr" w:hint="cs"/>
          <w:b/>
          <w:bCs/>
          <w:sz w:val="36"/>
          <w:szCs w:val="36"/>
          <w:rtl/>
        </w:rPr>
        <w:t xml:space="preserve"> به استثناء دانشکده منابع طبیعی و کشاورزی</w:t>
      </w:r>
      <w:bookmarkStart w:id="0" w:name="_GoBack"/>
      <w:bookmarkEnd w:id="0"/>
      <w:r w:rsidRPr="00DD317C">
        <w:rPr>
          <w:rFonts w:cs="B Titr" w:hint="cs"/>
          <w:b/>
          <w:bCs/>
          <w:sz w:val="36"/>
          <w:szCs w:val="36"/>
          <w:rtl/>
        </w:rPr>
        <w:t>) و یا سایر رشته</w:t>
      </w:r>
      <w:r w:rsidRPr="00DD317C">
        <w:rPr>
          <w:rFonts w:cs="B Titr"/>
          <w:b/>
          <w:bCs/>
          <w:sz w:val="36"/>
          <w:szCs w:val="36"/>
          <w:rtl/>
        </w:rPr>
        <w:softHyphen/>
      </w:r>
      <w:r w:rsidRPr="00DD317C">
        <w:rPr>
          <w:rFonts w:cs="B Titr" w:hint="cs"/>
          <w:b/>
          <w:bCs/>
          <w:sz w:val="36"/>
          <w:szCs w:val="36"/>
          <w:rtl/>
        </w:rPr>
        <w:t>ها</w:t>
      </w:r>
      <w:r w:rsidR="00CA37D7" w:rsidRPr="00DD317C">
        <w:rPr>
          <w:rFonts w:cs="B Titr" w:hint="cs"/>
          <w:b/>
          <w:bCs/>
          <w:sz w:val="36"/>
          <w:szCs w:val="36"/>
          <w:rtl/>
        </w:rPr>
        <w:t xml:space="preserve"> و بسته</w:t>
      </w:r>
      <w:r w:rsidR="00CA37D7" w:rsidRPr="00DD317C">
        <w:rPr>
          <w:rFonts w:cs="B Titr"/>
          <w:b/>
          <w:bCs/>
          <w:sz w:val="36"/>
          <w:szCs w:val="36"/>
          <w:rtl/>
        </w:rPr>
        <w:softHyphen/>
      </w:r>
      <w:r w:rsidR="00CA37D7" w:rsidRPr="00DD317C">
        <w:rPr>
          <w:rFonts w:cs="B Titr" w:hint="cs"/>
          <w:b/>
          <w:bCs/>
          <w:sz w:val="36"/>
          <w:szCs w:val="36"/>
          <w:rtl/>
        </w:rPr>
        <w:t>های آموزش</w:t>
      </w:r>
      <w:r w:rsidR="00DD317C" w:rsidRPr="00DD317C">
        <w:rPr>
          <w:rFonts w:cs="B Titr" w:hint="cs"/>
          <w:b/>
          <w:bCs/>
          <w:sz w:val="36"/>
          <w:szCs w:val="36"/>
          <w:rtl/>
        </w:rPr>
        <w:t>ی</w:t>
      </w:r>
      <w:r w:rsidR="00CA37D7" w:rsidRPr="00DD317C">
        <w:rPr>
          <w:rFonts w:cs="B Titr" w:hint="cs"/>
          <w:b/>
          <w:bCs/>
          <w:sz w:val="36"/>
          <w:szCs w:val="36"/>
          <w:rtl/>
        </w:rPr>
        <w:t>،</w:t>
      </w:r>
      <w:r w:rsidRPr="00DD317C">
        <w:rPr>
          <w:rFonts w:cs="B Titr" w:hint="cs"/>
          <w:b/>
          <w:bCs/>
          <w:sz w:val="36"/>
          <w:szCs w:val="36"/>
          <w:rtl/>
        </w:rPr>
        <w:t xml:space="preserve"> دانشکدة مهندسی شیمی اخذ نماید. در صورت اخذ بیش از یک درس از خارج از </w:t>
      </w:r>
      <w:r w:rsidR="00CA37D7" w:rsidRPr="00DD317C">
        <w:rPr>
          <w:rFonts w:cs="B Titr" w:hint="cs"/>
          <w:b/>
          <w:bCs/>
          <w:sz w:val="36"/>
          <w:szCs w:val="36"/>
          <w:rtl/>
        </w:rPr>
        <w:t xml:space="preserve">دانشکده، </w:t>
      </w:r>
      <w:r w:rsidRPr="00DD317C">
        <w:rPr>
          <w:rFonts w:cs="B Titr" w:hint="cs"/>
          <w:b/>
          <w:bCs/>
          <w:sz w:val="36"/>
          <w:szCs w:val="36"/>
          <w:rtl/>
        </w:rPr>
        <w:t xml:space="preserve">رشته یا بستة آموزشی خود، </w:t>
      </w:r>
      <w:r w:rsidR="00CA37D7" w:rsidRPr="00DD317C">
        <w:rPr>
          <w:rFonts w:cs="B Titr" w:hint="cs"/>
          <w:b/>
          <w:bCs/>
          <w:sz w:val="36"/>
          <w:szCs w:val="36"/>
          <w:rtl/>
        </w:rPr>
        <w:t xml:space="preserve">علاوه بر اینکه شهریة </w:t>
      </w:r>
      <w:r w:rsidRPr="00DD317C">
        <w:rPr>
          <w:rFonts w:cs="B Titr" w:hint="cs"/>
          <w:b/>
          <w:bCs/>
          <w:sz w:val="36"/>
          <w:szCs w:val="36"/>
          <w:rtl/>
        </w:rPr>
        <w:t>درس مورد نظر</w:t>
      </w:r>
      <w:r w:rsidR="00CA37D7" w:rsidRPr="00DD317C">
        <w:rPr>
          <w:rFonts w:cs="B Titr" w:hint="cs"/>
          <w:b/>
          <w:bCs/>
          <w:sz w:val="36"/>
          <w:szCs w:val="36"/>
          <w:rtl/>
        </w:rPr>
        <w:t xml:space="preserve"> از دانشجو اخذ خواهد شد؛ </w:t>
      </w:r>
      <w:r w:rsidRPr="00DD317C">
        <w:rPr>
          <w:rFonts w:cs="B Titr" w:hint="cs"/>
          <w:b/>
          <w:bCs/>
          <w:sz w:val="36"/>
          <w:szCs w:val="36"/>
          <w:rtl/>
        </w:rPr>
        <w:t xml:space="preserve"> </w:t>
      </w:r>
      <w:r w:rsidR="00CA37D7" w:rsidRPr="00DD317C">
        <w:rPr>
          <w:rFonts w:cs="B Titr" w:hint="cs"/>
          <w:b/>
          <w:bCs/>
          <w:sz w:val="36"/>
          <w:szCs w:val="36"/>
          <w:rtl/>
        </w:rPr>
        <w:t xml:space="preserve">درس مربوطه </w:t>
      </w:r>
      <w:r w:rsidR="00DD317C" w:rsidRPr="00DD317C">
        <w:rPr>
          <w:rFonts w:cs="B Titr" w:hint="cs"/>
          <w:b/>
          <w:bCs/>
          <w:sz w:val="36"/>
          <w:szCs w:val="36"/>
          <w:rtl/>
        </w:rPr>
        <w:t>جزء</w:t>
      </w:r>
      <w:r w:rsidRPr="00DD317C">
        <w:rPr>
          <w:rFonts w:cs="B Titr" w:hint="cs"/>
          <w:b/>
          <w:bCs/>
          <w:sz w:val="36"/>
          <w:szCs w:val="36"/>
          <w:rtl/>
        </w:rPr>
        <w:t xml:space="preserve"> واحدهای لازم برای فارغ التحصیلی</w:t>
      </w:r>
      <w:r w:rsidR="00CA37D7" w:rsidRPr="00DD317C">
        <w:rPr>
          <w:rFonts w:cs="B Titr" w:hint="cs"/>
          <w:b/>
          <w:bCs/>
          <w:sz w:val="36"/>
          <w:szCs w:val="36"/>
          <w:rtl/>
        </w:rPr>
        <w:t xml:space="preserve"> نیز محسوب نمی</w:t>
      </w:r>
      <w:r w:rsidR="00CA37D7" w:rsidRPr="00DD317C">
        <w:rPr>
          <w:rFonts w:cs="B Titr"/>
          <w:b/>
          <w:bCs/>
          <w:sz w:val="36"/>
          <w:szCs w:val="36"/>
          <w:rtl/>
        </w:rPr>
        <w:softHyphen/>
      </w:r>
      <w:r w:rsidR="00CA37D7" w:rsidRPr="00DD317C">
        <w:rPr>
          <w:rFonts w:cs="B Titr" w:hint="cs"/>
          <w:b/>
          <w:bCs/>
          <w:sz w:val="36"/>
          <w:szCs w:val="36"/>
          <w:rtl/>
        </w:rPr>
        <w:t xml:space="preserve">گردد.(اگر دانشجویی با احتساب درس </w:t>
      </w:r>
      <w:r w:rsidR="00DD317C" w:rsidRPr="00DD317C">
        <w:rPr>
          <w:rFonts w:cs="B Titr" w:hint="cs"/>
          <w:b/>
          <w:bCs/>
          <w:sz w:val="36"/>
          <w:szCs w:val="36"/>
          <w:rtl/>
        </w:rPr>
        <w:t>مذکور</w:t>
      </w:r>
      <w:r w:rsidR="00CA37D7" w:rsidRPr="00DD317C">
        <w:rPr>
          <w:rFonts w:cs="B Titr" w:hint="cs"/>
          <w:b/>
          <w:bCs/>
          <w:sz w:val="36"/>
          <w:szCs w:val="36"/>
          <w:rtl/>
        </w:rPr>
        <w:t xml:space="preserve"> 140 واحد گذرانده باشد، فارغ التحصیلی وی ممکن نخواهد بود. )</w:t>
      </w:r>
    </w:p>
    <w:p w:rsidR="00DD317C" w:rsidRPr="00DD317C" w:rsidRDefault="00DD317C" w:rsidP="00DD317C">
      <w:pPr>
        <w:bidi/>
        <w:ind w:firstLine="720"/>
        <w:jc w:val="center"/>
        <w:rPr>
          <w:rFonts w:cs="B Titr"/>
          <w:b/>
          <w:bCs/>
          <w:sz w:val="36"/>
          <w:szCs w:val="36"/>
          <w:rtl/>
        </w:rPr>
      </w:pPr>
    </w:p>
    <w:p w:rsidR="00DD317C" w:rsidRPr="00DD317C" w:rsidRDefault="00DD317C" w:rsidP="00DD317C">
      <w:pPr>
        <w:bidi/>
        <w:ind w:firstLine="720"/>
        <w:jc w:val="center"/>
        <w:rPr>
          <w:rFonts w:cs="B Titr"/>
          <w:b/>
          <w:bCs/>
          <w:sz w:val="36"/>
          <w:szCs w:val="36"/>
          <w:rtl/>
        </w:rPr>
      </w:pPr>
      <w:r w:rsidRPr="00DD317C">
        <w:rPr>
          <w:rFonts w:cs="B Titr" w:hint="cs"/>
          <w:b/>
          <w:bCs/>
          <w:sz w:val="36"/>
          <w:szCs w:val="36"/>
          <w:rtl/>
        </w:rPr>
        <w:t>آموزش دانشکده مهندسی شیمی</w:t>
      </w:r>
    </w:p>
    <w:p w:rsidR="00DD317C" w:rsidRPr="00DD317C" w:rsidRDefault="00DD317C" w:rsidP="00DD317C">
      <w:pPr>
        <w:bidi/>
        <w:ind w:firstLine="720"/>
        <w:jc w:val="center"/>
        <w:rPr>
          <w:rFonts w:cs="B Titr"/>
          <w:b/>
          <w:bCs/>
          <w:sz w:val="36"/>
          <w:szCs w:val="36"/>
          <w:rtl/>
        </w:rPr>
      </w:pPr>
      <w:r w:rsidRPr="00DD317C">
        <w:rPr>
          <w:rFonts w:cs="B Titr" w:hint="cs"/>
          <w:b/>
          <w:bCs/>
          <w:sz w:val="36"/>
          <w:szCs w:val="36"/>
          <w:rtl/>
        </w:rPr>
        <w:lastRenderedPageBreak/>
        <w:t>19/3/1399</w:t>
      </w:r>
    </w:p>
    <w:p w:rsidR="00437656" w:rsidRPr="00437656" w:rsidRDefault="00437656" w:rsidP="00437656">
      <w:pPr>
        <w:jc w:val="center"/>
        <w:rPr>
          <w:rFonts w:cs="B Titr"/>
          <w:b/>
          <w:bCs/>
          <w:rtl/>
        </w:rPr>
      </w:pPr>
    </w:p>
    <w:p w:rsidR="00437656" w:rsidRPr="00437656" w:rsidRDefault="00437656" w:rsidP="00437656">
      <w:pPr>
        <w:jc w:val="center"/>
        <w:rPr>
          <w:rFonts w:cs="B Titr"/>
        </w:rPr>
      </w:pPr>
    </w:p>
    <w:sectPr w:rsidR="00437656" w:rsidRPr="00437656" w:rsidSect="0043765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56"/>
    <w:rsid w:val="00437656"/>
    <w:rsid w:val="0075481F"/>
    <w:rsid w:val="00A90C1D"/>
    <w:rsid w:val="00CA37D7"/>
    <w:rsid w:val="00CF6BEE"/>
    <w:rsid w:val="00DD317C"/>
    <w:rsid w:val="00F4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22CA4-9AC4-4236-8F0B-5E4FD45B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00EB-231F-4701-B3C9-5FB671CA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2020-06-09T06:05:00Z</dcterms:created>
  <dcterms:modified xsi:type="dcterms:W3CDTF">2020-06-09T06:06:00Z</dcterms:modified>
</cp:coreProperties>
</file>