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47" w:rsidRPr="004859B0" w:rsidRDefault="00832F47" w:rsidP="00832F47">
      <w:pPr>
        <w:bidi/>
        <w:spacing w:line="204" w:lineRule="auto"/>
        <w:jc w:val="center"/>
        <w:rPr>
          <w:rFonts w:cs="Zar"/>
          <w:sz w:val="25"/>
          <w:szCs w:val="25"/>
          <w:rtl/>
          <w:lang w:bidi="fa-IR"/>
        </w:rPr>
      </w:pPr>
      <w:r>
        <w:rPr>
          <w:rFonts w:cs="Zar" w:hint="cs"/>
          <w:sz w:val="25"/>
          <w:szCs w:val="25"/>
          <w:rtl/>
          <w:lang w:bidi="fa-IR"/>
        </w:rPr>
        <w:t xml:space="preserve">          </w:t>
      </w:r>
      <w:r w:rsidRPr="004859B0">
        <w:rPr>
          <w:rFonts w:cs="Zar" w:hint="cs"/>
          <w:sz w:val="25"/>
          <w:szCs w:val="25"/>
          <w:rtl/>
          <w:lang w:bidi="fa-IR"/>
        </w:rPr>
        <w:t xml:space="preserve">مركز تحصيلات تكميلي دانشگاه صنعتي اصفهان        </w:t>
      </w:r>
      <w:r>
        <w:rPr>
          <w:rFonts w:cs="Zar" w:hint="cs"/>
          <w:sz w:val="25"/>
          <w:szCs w:val="25"/>
          <w:rtl/>
          <w:lang w:bidi="fa-IR"/>
        </w:rPr>
        <w:t xml:space="preserve">         </w:t>
      </w:r>
      <w:r w:rsidRPr="004859B0">
        <w:rPr>
          <w:rFonts w:cs="Zar" w:hint="cs"/>
          <w:sz w:val="25"/>
          <w:szCs w:val="25"/>
          <w:rtl/>
          <w:lang w:bidi="fa-IR"/>
        </w:rPr>
        <w:t xml:space="preserve">             </w:t>
      </w:r>
    </w:p>
    <w:p w:rsidR="00832F47" w:rsidRPr="004859B0" w:rsidRDefault="00832F47" w:rsidP="00832F47">
      <w:pPr>
        <w:bidi/>
        <w:spacing w:line="204" w:lineRule="auto"/>
        <w:rPr>
          <w:rFonts w:cs="Zar"/>
          <w:sz w:val="25"/>
          <w:szCs w:val="25"/>
          <w:rtl/>
          <w:lang w:bidi="fa-IR"/>
        </w:rPr>
      </w:pPr>
      <w:r w:rsidRPr="004859B0">
        <w:rPr>
          <w:rFonts w:cs="Zar" w:hint="cs"/>
          <w:sz w:val="25"/>
          <w:szCs w:val="25"/>
          <w:rtl/>
          <w:lang w:bidi="fa-IR"/>
        </w:rPr>
        <w:t>فرم شماره (3)</w:t>
      </w:r>
      <w:r w:rsidRPr="004859B0">
        <w:rPr>
          <w:rFonts w:cs="Zar" w:hint="cs"/>
          <w:sz w:val="25"/>
          <w:szCs w:val="25"/>
          <w:rtl/>
          <w:lang w:bidi="fa-IR"/>
        </w:rPr>
        <w:tab/>
      </w:r>
      <w:r w:rsidRPr="004859B0">
        <w:rPr>
          <w:rFonts w:cs="Zar" w:hint="cs"/>
          <w:sz w:val="25"/>
          <w:szCs w:val="25"/>
          <w:rtl/>
          <w:lang w:bidi="fa-IR"/>
        </w:rPr>
        <w:tab/>
      </w:r>
      <w:r w:rsidRPr="004859B0">
        <w:rPr>
          <w:rFonts w:cs="Zar" w:hint="cs"/>
          <w:sz w:val="25"/>
          <w:szCs w:val="25"/>
          <w:rtl/>
          <w:lang w:bidi="fa-IR"/>
        </w:rPr>
        <w:tab/>
      </w:r>
      <w:r w:rsidRPr="004859B0">
        <w:rPr>
          <w:rFonts w:cs="Zar" w:hint="cs"/>
          <w:sz w:val="25"/>
          <w:szCs w:val="25"/>
          <w:rtl/>
          <w:lang w:bidi="fa-IR"/>
        </w:rPr>
        <w:tab/>
      </w:r>
      <w:r w:rsidRPr="004859B0">
        <w:rPr>
          <w:rFonts w:cs="Zar" w:hint="cs"/>
          <w:sz w:val="25"/>
          <w:szCs w:val="25"/>
          <w:rtl/>
          <w:lang w:bidi="fa-IR"/>
        </w:rPr>
        <w:tab/>
      </w:r>
      <w:r w:rsidRPr="004859B0">
        <w:rPr>
          <w:rFonts w:cs="Zar" w:hint="cs"/>
          <w:sz w:val="25"/>
          <w:szCs w:val="25"/>
          <w:rtl/>
          <w:lang w:bidi="fa-IR"/>
        </w:rPr>
        <w:tab/>
      </w:r>
      <w:r w:rsidRPr="004859B0">
        <w:rPr>
          <w:rFonts w:cs="Zar" w:hint="cs"/>
          <w:sz w:val="25"/>
          <w:szCs w:val="25"/>
          <w:rtl/>
          <w:lang w:bidi="fa-IR"/>
        </w:rPr>
        <w:tab/>
      </w:r>
      <w:r w:rsidRPr="004859B0">
        <w:rPr>
          <w:rFonts w:cs="Zar" w:hint="cs"/>
          <w:sz w:val="25"/>
          <w:szCs w:val="25"/>
          <w:rtl/>
          <w:lang w:bidi="fa-IR"/>
        </w:rPr>
        <w:tab/>
        <w:t xml:space="preserve">                 </w:t>
      </w:r>
      <w:r>
        <w:rPr>
          <w:rFonts w:cs="Zar" w:hint="cs"/>
          <w:sz w:val="25"/>
          <w:szCs w:val="25"/>
          <w:rtl/>
          <w:lang w:bidi="fa-IR"/>
        </w:rPr>
        <w:t xml:space="preserve">                </w:t>
      </w:r>
      <w:r w:rsidRPr="004859B0">
        <w:rPr>
          <w:rFonts w:cs="Zar" w:hint="cs"/>
          <w:sz w:val="25"/>
          <w:szCs w:val="25"/>
          <w:rtl/>
          <w:lang w:bidi="fa-IR"/>
        </w:rPr>
        <w:t xml:space="preserve">    تاريخ:</w:t>
      </w:r>
    </w:p>
    <w:p w:rsidR="00832F47" w:rsidRPr="004859B0" w:rsidRDefault="00832F47" w:rsidP="00832F47">
      <w:pPr>
        <w:bidi/>
        <w:spacing w:line="204" w:lineRule="auto"/>
        <w:rPr>
          <w:rFonts w:cs="Zar" w:hint="cs"/>
          <w:b/>
          <w:bCs/>
          <w:sz w:val="25"/>
          <w:szCs w:val="25"/>
          <w:rtl/>
          <w:lang w:bidi="fa-IR"/>
        </w:rPr>
      </w:pPr>
      <w:r w:rsidRPr="004859B0">
        <w:rPr>
          <w:rFonts w:cs="Zar" w:hint="cs"/>
          <w:sz w:val="25"/>
          <w:szCs w:val="25"/>
          <w:rtl/>
          <w:lang w:bidi="fa-IR"/>
        </w:rPr>
        <w:tab/>
      </w:r>
      <w:r w:rsidRPr="004859B0">
        <w:rPr>
          <w:rFonts w:cs="Zar" w:hint="cs"/>
          <w:sz w:val="25"/>
          <w:szCs w:val="25"/>
          <w:rtl/>
          <w:lang w:bidi="fa-IR"/>
        </w:rPr>
        <w:tab/>
      </w:r>
      <w:r w:rsidRPr="004859B0">
        <w:rPr>
          <w:rFonts w:cs="Zar" w:hint="cs"/>
          <w:sz w:val="25"/>
          <w:szCs w:val="25"/>
          <w:rtl/>
          <w:lang w:bidi="fa-IR"/>
        </w:rPr>
        <w:tab/>
      </w:r>
      <w:r w:rsidRPr="004859B0">
        <w:rPr>
          <w:rFonts w:cs="Zar" w:hint="cs"/>
          <w:sz w:val="25"/>
          <w:szCs w:val="25"/>
          <w:rtl/>
          <w:lang w:bidi="fa-IR"/>
        </w:rPr>
        <w:tab/>
        <w:t xml:space="preserve">   </w:t>
      </w:r>
      <w:r w:rsidRPr="004859B0">
        <w:rPr>
          <w:rFonts w:cs="Zar" w:hint="cs"/>
          <w:b/>
          <w:bCs/>
          <w:sz w:val="25"/>
          <w:szCs w:val="25"/>
          <w:rtl/>
          <w:lang w:bidi="fa-IR"/>
        </w:rPr>
        <w:t>فرم مربوط به درخواست برگزاري امتحان جامع</w:t>
      </w:r>
      <w:r>
        <w:rPr>
          <w:rFonts w:cs="Zar"/>
          <w:b/>
          <w:bCs/>
          <w:sz w:val="25"/>
          <w:szCs w:val="25"/>
          <w:lang w:bidi="fa-IR"/>
        </w:rPr>
        <w:t xml:space="preserve">   </w:t>
      </w:r>
      <w:r>
        <w:rPr>
          <w:rFonts w:cs="Zar" w:hint="cs"/>
          <w:b/>
          <w:bCs/>
          <w:sz w:val="25"/>
          <w:szCs w:val="25"/>
          <w:rtl/>
          <w:lang w:bidi="fa-IR"/>
        </w:rPr>
        <w:t xml:space="preserve">          </w:t>
      </w:r>
    </w:p>
    <w:p w:rsidR="00832F47" w:rsidRPr="004859B0" w:rsidRDefault="00832F47" w:rsidP="00832F47">
      <w:pPr>
        <w:bidi/>
        <w:spacing w:line="204" w:lineRule="auto"/>
        <w:jc w:val="center"/>
        <w:rPr>
          <w:rFonts w:cs="Zar"/>
          <w:b/>
          <w:bCs/>
          <w:sz w:val="25"/>
          <w:szCs w:val="25"/>
          <w:rtl/>
          <w:lang w:bidi="fa-IR"/>
        </w:rPr>
      </w:pPr>
      <w:r w:rsidRPr="004859B0">
        <w:rPr>
          <w:rFonts w:cs="Zar" w:hint="cs"/>
          <w:b/>
          <w:bCs/>
          <w:sz w:val="25"/>
          <w:szCs w:val="25"/>
          <w:rtl/>
          <w:lang w:bidi="fa-IR"/>
        </w:rPr>
        <w:t xml:space="preserve">         (مخصوص دانشجويان دوره دكترا)</w:t>
      </w:r>
    </w:p>
    <w:p w:rsidR="00832F47" w:rsidRPr="004859B0" w:rsidRDefault="00832F47" w:rsidP="00832F47">
      <w:pPr>
        <w:bidi/>
        <w:spacing w:line="204" w:lineRule="auto"/>
        <w:rPr>
          <w:rFonts w:cs="Zar"/>
          <w:sz w:val="25"/>
          <w:szCs w:val="25"/>
          <w:rtl/>
          <w:lang w:bidi="fa-IR"/>
        </w:rPr>
      </w:pPr>
      <w:r w:rsidRPr="004859B0">
        <w:rPr>
          <w:rFonts w:cs="Zar" w:hint="cs"/>
          <w:sz w:val="25"/>
          <w:szCs w:val="25"/>
          <w:rtl/>
          <w:lang w:bidi="fa-IR"/>
        </w:rPr>
        <w:t>(اين فرم قبل از برگزاري امتحان جامع دانشجو لازم است به دفتر تحصيلات تكميلي دانشكده رسيده باشد.)</w:t>
      </w:r>
    </w:p>
    <w:p w:rsidR="00832F47" w:rsidRPr="004859B0" w:rsidRDefault="00832F47" w:rsidP="00832F47">
      <w:pPr>
        <w:bidi/>
        <w:spacing w:line="204" w:lineRule="auto"/>
        <w:jc w:val="both"/>
        <w:rPr>
          <w:rFonts w:cs="Zar"/>
          <w:sz w:val="25"/>
          <w:szCs w:val="25"/>
          <w:rtl/>
          <w:lang w:bidi="fa-IR"/>
        </w:rPr>
      </w:pPr>
      <w:r w:rsidRPr="004859B0">
        <w:rPr>
          <w:rFonts w:cs="Zar" w:hint="cs"/>
          <w:sz w:val="25"/>
          <w:szCs w:val="25"/>
          <w:rtl/>
          <w:lang w:bidi="fa-IR"/>
        </w:rPr>
        <w:t xml:space="preserve">احتراما"، به اطلاع مي رساند نظر به اينكه خانم/آقاي                      به شماره دانشجويي              دانشجوي دوره دكتري رشته                   ،تعداد </w:t>
      </w:r>
      <w:r>
        <w:rPr>
          <w:rFonts w:cs="Zar" w:hint="cs"/>
          <w:sz w:val="25"/>
          <w:szCs w:val="25"/>
          <w:rtl/>
          <w:lang w:bidi="fa-IR"/>
        </w:rPr>
        <w:t>....</w:t>
      </w:r>
      <w:r w:rsidRPr="004859B0">
        <w:rPr>
          <w:rFonts w:cs="Zar" w:hint="cs"/>
          <w:sz w:val="25"/>
          <w:szCs w:val="25"/>
          <w:rtl/>
          <w:lang w:bidi="fa-IR"/>
        </w:rPr>
        <w:t xml:space="preserve"> واحد آموزشي را با معدل كل                و امتحان زبان انگليسي                را با نمره           گذرانده است، لذا طبق مقررات مندرج در آئين نامه دوره دكتري از نامبرده امتحان جامع كه بصورت كتبي/شفاهي خواهد بود بعمل مي آيد. ضمنا" اين امتحان با نظر كميته تحصيلات تكميلي دانشكده توسط هيئتي مركب از حداقل 3 نفر بشرح مندرج در ذيل (قسمت ب) برگزار خواهد شد.    </w:t>
      </w:r>
      <w:r>
        <w:rPr>
          <w:rFonts w:cs="Zar" w:hint="cs"/>
          <w:sz w:val="25"/>
          <w:szCs w:val="25"/>
          <w:rtl/>
          <w:lang w:bidi="fa-IR"/>
        </w:rPr>
        <w:t xml:space="preserve">                                      </w:t>
      </w:r>
      <w:r>
        <w:rPr>
          <w:rFonts w:cs="Zar" w:hint="cs"/>
          <w:sz w:val="25"/>
          <w:szCs w:val="25"/>
          <w:rtl/>
          <w:lang w:bidi="fa-IR"/>
        </w:rPr>
        <w:tab/>
      </w:r>
      <w:r>
        <w:rPr>
          <w:rFonts w:cs="Zar" w:hint="cs"/>
          <w:sz w:val="25"/>
          <w:szCs w:val="25"/>
          <w:rtl/>
          <w:lang w:bidi="fa-IR"/>
        </w:rPr>
        <w:tab/>
      </w:r>
      <w:r>
        <w:rPr>
          <w:rFonts w:cs="Zar" w:hint="cs"/>
          <w:sz w:val="25"/>
          <w:szCs w:val="25"/>
          <w:rtl/>
          <w:lang w:bidi="fa-IR"/>
        </w:rPr>
        <w:tab/>
      </w:r>
      <w:r w:rsidRPr="004859B0">
        <w:rPr>
          <w:rFonts w:cs="Zar" w:hint="cs"/>
          <w:sz w:val="25"/>
          <w:szCs w:val="25"/>
          <w:rtl/>
          <w:lang w:bidi="fa-IR"/>
        </w:rPr>
        <w:t xml:space="preserve">    امضاء استاد راهنما</w:t>
      </w:r>
      <w:r>
        <w:rPr>
          <w:rFonts w:cs="Zar" w:hint="cs"/>
          <w:sz w:val="25"/>
          <w:szCs w:val="25"/>
          <w:rtl/>
          <w:lang w:bidi="fa-IR"/>
        </w:rPr>
        <w:t>:</w:t>
      </w:r>
    </w:p>
    <w:p w:rsidR="00832F47" w:rsidRPr="004859B0" w:rsidRDefault="00832F47" w:rsidP="00832F47">
      <w:pPr>
        <w:bidi/>
        <w:spacing w:line="204" w:lineRule="auto"/>
        <w:rPr>
          <w:rFonts w:cs="Zar"/>
          <w:sz w:val="25"/>
          <w:szCs w:val="25"/>
          <w:rtl/>
          <w:lang w:bidi="fa-IR"/>
        </w:rPr>
      </w:pPr>
      <w:r w:rsidRPr="004859B0">
        <w:rPr>
          <w:rFonts w:cs="Zar" w:hint="cs"/>
          <w:sz w:val="25"/>
          <w:szCs w:val="25"/>
          <w:rtl/>
          <w:lang w:bidi="fa-IR"/>
        </w:rPr>
        <w:t xml:space="preserve">الف- </w:t>
      </w:r>
      <w:r>
        <w:rPr>
          <w:rFonts w:cs="Zar"/>
          <w:sz w:val="25"/>
          <w:szCs w:val="25"/>
          <w:lang w:bidi="fa-IR"/>
        </w:rPr>
        <w:t xml:space="preserve"> </w:t>
      </w:r>
      <w:r>
        <w:rPr>
          <w:rFonts w:cs="Zar" w:hint="cs"/>
          <w:sz w:val="25"/>
          <w:szCs w:val="25"/>
          <w:rtl/>
          <w:lang w:bidi="fa-IR"/>
        </w:rPr>
        <w:t>دروس اصلی که دانشجو در دوره کارشناسی ارشد</w:t>
      </w:r>
      <w:r w:rsidRPr="00832F47">
        <w:rPr>
          <w:rFonts w:cs="B Nazanin" w:hint="cs"/>
          <w:sz w:val="25"/>
          <w:szCs w:val="25"/>
          <w:rtl/>
          <w:lang w:bidi="fa-IR"/>
        </w:rPr>
        <w:t xml:space="preserve"> یا</w:t>
      </w:r>
      <w:r>
        <w:rPr>
          <w:rFonts w:cs="Zar" w:hint="cs"/>
          <w:sz w:val="25"/>
          <w:szCs w:val="25"/>
          <w:rtl/>
          <w:lang w:bidi="fa-IR"/>
        </w:rPr>
        <w:t xml:space="preserve"> دکترا گذرانده است :</w:t>
      </w:r>
    </w:p>
    <w:tbl>
      <w:tblPr>
        <w:tblStyle w:val="TableGrid"/>
        <w:bidiVisual/>
        <w:tblW w:w="9728" w:type="dxa"/>
        <w:tblLook w:val="04A0"/>
      </w:tblPr>
      <w:tblGrid>
        <w:gridCol w:w="694"/>
        <w:gridCol w:w="3104"/>
        <w:gridCol w:w="1286"/>
        <w:gridCol w:w="3034"/>
        <w:gridCol w:w="1610"/>
      </w:tblGrid>
      <w:tr w:rsidR="00832F47" w:rsidRPr="004859B0" w:rsidTr="00D732F2">
        <w:trPr>
          <w:trHeight w:val="308"/>
        </w:trPr>
        <w:tc>
          <w:tcPr>
            <w:tcW w:w="694" w:type="dxa"/>
          </w:tcPr>
          <w:p w:rsidR="00832F47" w:rsidRPr="004859B0" w:rsidRDefault="00832F47" w:rsidP="00D732F2">
            <w:pPr>
              <w:bidi/>
              <w:spacing w:line="204" w:lineRule="auto"/>
              <w:rPr>
                <w:rFonts w:cs="Zar"/>
                <w:sz w:val="25"/>
                <w:szCs w:val="25"/>
                <w:rtl/>
                <w:lang w:bidi="fa-IR"/>
              </w:rPr>
            </w:pPr>
            <w:r w:rsidRPr="004859B0">
              <w:rPr>
                <w:rFonts w:cs="Zar" w:hint="cs"/>
                <w:sz w:val="25"/>
                <w:szCs w:val="25"/>
                <w:rtl/>
                <w:lang w:bidi="fa-IR"/>
              </w:rPr>
              <w:t>رديف</w:t>
            </w: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832F47" w:rsidRPr="004859B0" w:rsidRDefault="00832F47" w:rsidP="00D732F2">
            <w:pPr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نام درس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832F47" w:rsidRPr="004859B0" w:rsidRDefault="00832F47" w:rsidP="00D732F2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نمره</w:t>
            </w:r>
          </w:p>
          <w:p w:rsidR="00832F47" w:rsidRPr="004859B0" w:rsidRDefault="00832F47" w:rsidP="00D732F2">
            <w:pPr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</w:tcPr>
          <w:p w:rsidR="00832F47" w:rsidRPr="004859B0" w:rsidRDefault="00832F47" w:rsidP="00D732F2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استاد درس</w:t>
            </w:r>
          </w:p>
          <w:p w:rsidR="00832F47" w:rsidRPr="004859B0" w:rsidRDefault="00832F47" w:rsidP="00D732F2">
            <w:pPr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832F47" w:rsidRPr="007F45A4" w:rsidRDefault="00832F47" w:rsidP="00D732F2">
            <w:pPr>
              <w:bidi/>
              <w:spacing w:line="204" w:lineRule="auto"/>
              <w:jc w:val="center"/>
              <w:rPr>
                <w:rFonts w:cs="B Nazanin"/>
                <w:sz w:val="25"/>
                <w:szCs w:val="25"/>
                <w:rtl/>
                <w:lang w:bidi="fa-IR"/>
              </w:rPr>
            </w:pPr>
            <w:r w:rsidRPr="007F45A4">
              <w:rPr>
                <w:rFonts w:cs="B Nazanin" w:hint="cs"/>
                <w:sz w:val="25"/>
                <w:szCs w:val="25"/>
                <w:rtl/>
                <w:lang w:bidi="fa-IR"/>
              </w:rPr>
              <w:t>اولویت</w:t>
            </w:r>
          </w:p>
        </w:tc>
      </w:tr>
      <w:tr w:rsidR="00832F47" w:rsidRPr="004859B0" w:rsidTr="00D732F2">
        <w:trPr>
          <w:trHeight w:val="503"/>
        </w:trPr>
        <w:tc>
          <w:tcPr>
            <w:tcW w:w="694" w:type="dxa"/>
          </w:tcPr>
          <w:p w:rsidR="00832F47" w:rsidRPr="004859B0" w:rsidRDefault="00832F47" w:rsidP="00D732F2">
            <w:pPr>
              <w:bidi/>
              <w:spacing w:line="204" w:lineRule="auto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/>
                <w:sz w:val="25"/>
                <w:szCs w:val="25"/>
                <w:lang w:bidi="fa-IR"/>
              </w:rPr>
              <w:t>1</w:t>
            </w:r>
          </w:p>
        </w:tc>
        <w:tc>
          <w:tcPr>
            <w:tcW w:w="3104" w:type="dxa"/>
          </w:tcPr>
          <w:p w:rsidR="00832F47" w:rsidRPr="004859B0" w:rsidRDefault="00832F47" w:rsidP="00832F47">
            <w:pPr>
              <w:bidi/>
              <w:spacing w:line="340" w:lineRule="exact"/>
              <w:ind w:left="6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 w:rsidRPr="006838E4">
              <w:rPr>
                <w:rFonts w:cs="Zar" w:hint="cs"/>
                <w:sz w:val="26"/>
                <w:szCs w:val="26"/>
                <w:rtl/>
                <w:lang w:bidi="fa-IR"/>
              </w:rPr>
              <w:t>رياضيات پيشرفته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832F47" w:rsidRPr="004859B0" w:rsidRDefault="00832F47" w:rsidP="00D732F2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</w:p>
        </w:tc>
        <w:tc>
          <w:tcPr>
            <w:tcW w:w="3034" w:type="dxa"/>
            <w:tcBorders>
              <w:right w:val="single" w:sz="4" w:space="0" w:color="auto"/>
            </w:tcBorders>
          </w:tcPr>
          <w:p w:rsidR="00832F47" w:rsidRPr="004859B0" w:rsidRDefault="00832F47" w:rsidP="00D732F2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832F47" w:rsidRPr="004859B0" w:rsidRDefault="00832F47" w:rsidP="00D732F2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</w:p>
        </w:tc>
      </w:tr>
      <w:tr w:rsidR="00832F47" w:rsidRPr="004859B0" w:rsidTr="00832F47">
        <w:trPr>
          <w:trHeight w:val="521"/>
        </w:trPr>
        <w:tc>
          <w:tcPr>
            <w:tcW w:w="694" w:type="dxa"/>
          </w:tcPr>
          <w:p w:rsidR="00832F47" w:rsidRPr="004859B0" w:rsidRDefault="00832F47" w:rsidP="00D732F2">
            <w:pPr>
              <w:bidi/>
              <w:spacing w:line="204" w:lineRule="auto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/>
                <w:sz w:val="25"/>
                <w:szCs w:val="25"/>
                <w:lang w:bidi="fa-IR"/>
              </w:rPr>
              <w:t>2</w:t>
            </w:r>
          </w:p>
        </w:tc>
        <w:tc>
          <w:tcPr>
            <w:tcW w:w="3104" w:type="dxa"/>
          </w:tcPr>
          <w:p w:rsidR="00832F47" w:rsidRPr="004859B0" w:rsidRDefault="00832F47" w:rsidP="00832F47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 w:rsidRPr="006838E4">
              <w:rPr>
                <w:rFonts w:cs="Zar" w:hint="cs"/>
                <w:sz w:val="26"/>
                <w:szCs w:val="26"/>
                <w:rtl/>
                <w:lang w:bidi="fa-IR"/>
              </w:rPr>
              <w:t>فرآيندهاي پليمريزاسيون پيشرفته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832F47" w:rsidRPr="004859B0" w:rsidRDefault="00832F47" w:rsidP="00D732F2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</w:tcPr>
          <w:p w:rsidR="00832F47" w:rsidRPr="004859B0" w:rsidRDefault="00832F47" w:rsidP="00D732F2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832F47" w:rsidRPr="004859B0" w:rsidRDefault="00832F47" w:rsidP="00D732F2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</w:p>
        </w:tc>
      </w:tr>
      <w:tr w:rsidR="00832F47" w:rsidRPr="004859B0" w:rsidTr="00832F47">
        <w:trPr>
          <w:trHeight w:val="602"/>
        </w:trPr>
        <w:tc>
          <w:tcPr>
            <w:tcW w:w="694" w:type="dxa"/>
          </w:tcPr>
          <w:p w:rsidR="00832F47" w:rsidRPr="004859B0" w:rsidRDefault="00832F47" w:rsidP="00832F47">
            <w:pPr>
              <w:bidi/>
              <w:spacing w:line="204" w:lineRule="auto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3</w:t>
            </w:r>
          </w:p>
        </w:tc>
        <w:tc>
          <w:tcPr>
            <w:tcW w:w="3104" w:type="dxa"/>
          </w:tcPr>
          <w:p w:rsidR="00832F47" w:rsidRPr="007F45A4" w:rsidRDefault="00832F47" w:rsidP="00D732F2">
            <w:pPr>
              <w:bidi/>
              <w:spacing w:line="340" w:lineRule="exact"/>
              <w:ind w:left="6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  <w:r w:rsidRPr="006838E4">
              <w:rPr>
                <w:rFonts w:cs="Zar" w:hint="cs"/>
                <w:sz w:val="26"/>
                <w:szCs w:val="26"/>
                <w:rtl/>
                <w:lang w:bidi="fa-IR"/>
              </w:rPr>
              <w:t xml:space="preserve"> خواص مهندسي پليمرها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832F47" w:rsidRPr="004859B0" w:rsidRDefault="00832F47" w:rsidP="00D732F2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</w:tcPr>
          <w:p w:rsidR="00832F47" w:rsidRPr="004859B0" w:rsidRDefault="00832F47" w:rsidP="00D732F2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832F47" w:rsidRPr="004859B0" w:rsidRDefault="00832F47" w:rsidP="00D732F2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</w:p>
        </w:tc>
      </w:tr>
      <w:tr w:rsidR="00832F47" w:rsidRPr="004859B0" w:rsidTr="00832F47">
        <w:trPr>
          <w:trHeight w:val="602"/>
        </w:trPr>
        <w:tc>
          <w:tcPr>
            <w:tcW w:w="694" w:type="dxa"/>
          </w:tcPr>
          <w:p w:rsidR="00832F47" w:rsidRPr="004859B0" w:rsidRDefault="00832F47" w:rsidP="00D732F2">
            <w:pPr>
              <w:bidi/>
              <w:spacing w:line="204" w:lineRule="auto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/>
                <w:sz w:val="25"/>
                <w:szCs w:val="25"/>
                <w:lang w:bidi="fa-IR"/>
              </w:rPr>
              <w:t>4</w:t>
            </w:r>
          </w:p>
        </w:tc>
        <w:tc>
          <w:tcPr>
            <w:tcW w:w="3104" w:type="dxa"/>
          </w:tcPr>
          <w:p w:rsidR="00832F47" w:rsidRPr="007F45A4" w:rsidRDefault="00832F47" w:rsidP="00D732F2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 w:rsidRPr="006838E4">
              <w:rPr>
                <w:rFonts w:cs="Zar" w:hint="cs"/>
                <w:sz w:val="26"/>
                <w:szCs w:val="26"/>
                <w:rtl/>
                <w:lang w:bidi="fa-IR"/>
              </w:rPr>
              <w:t>فرآيندهاي شکل دهي پليمرها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832F47" w:rsidRPr="004859B0" w:rsidRDefault="00832F47" w:rsidP="00D732F2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</w:p>
        </w:tc>
        <w:tc>
          <w:tcPr>
            <w:tcW w:w="3034" w:type="dxa"/>
            <w:tcBorders>
              <w:right w:val="single" w:sz="4" w:space="0" w:color="auto"/>
            </w:tcBorders>
          </w:tcPr>
          <w:p w:rsidR="00832F47" w:rsidRPr="004859B0" w:rsidRDefault="00832F47" w:rsidP="00D732F2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832F47" w:rsidRDefault="00832F47" w:rsidP="00D732F2">
            <w:pPr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</w:p>
        </w:tc>
      </w:tr>
      <w:tr w:rsidR="00832F47" w:rsidRPr="004859B0" w:rsidTr="00D732F2">
        <w:trPr>
          <w:trHeight w:val="800"/>
        </w:trPr>
        <w:tc>
          <w:tcPr>
            <w:tcW w:w="694" w:type="dxa"/>
          </w:tcPr>
          <w:p w:rsidR="00832F47" w:rsidRPr="004859B0" w:rsidRDefault="00832F47" w:rsidP="00D732F2">
            <w:pPr>
              <w:bidi/>
              <w:spacing w:line="204" w:lineRule="auto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/>
                <w:sz w:val="25"/>
                <w:szCs w:val="25"/>
                <w:lang w:bidi="fa-IR"/>
              </w:rPr>
              <w:t>5</w:t>
            </w:r>
          </w:p>
        </w:tc>
        <w:tc>
          <w:tcPr>
            <w:tcW w:w="3104" w:type="dxa"/>
          </w:tcPr>
          <w:p w:rsidR="00832F47" w:rsidRPr="004859B0" w:rsidRDefault="00832F47" w:rsidP="00832F47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6"/>
                <w:szCs w:val="26"/>
                <w:rtl/>
                <w:lang w:bidi="fa-IR"/>
              </w:rPr>
              <w:t>شيمي فيزيك پيشرفته پليمرها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832F47" w:rsidRPr="004859B0" w:rsidRDefault="00832F47" w:rsidP="00D732F2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</w:p>
        </w:tc>
        <w:tc>
          <w:tcPr>
            <w:tcW w:w="3034" w:type="dxa"/>
            <w:tcBorders>
              <w:right w:val="single" w:sz="4" w:space="0" w:color="auto"/>
            </w:tcBorders>
          </w:tcPr>
          <w:p w:rsidR="00832F47" w:rsidRPr="004859B0" w:rsidRDefault="00832F47" w:rsidP="00D732F2">
            <w:pPr>
              <w:bidi/>
              <w:spacing w:line="204" w:lineRule="auto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832F47" w:rsidRDefault="00832F47" w:rsidP="00D732F2">
            <w:pPr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</w:p>
        </w:tc>
      </w:tr>
    </w:tbl>
    <w:p w:rsidR="00832F47" w:rsidRDefault="00832F47" w:rsidP="00832F47">
      <w:pPr>
        <w:bidi/>
        <w:spacing w:line="204" w:lineRule="auto"/>
        <w:rPr>
          <w:rFonts w:cs="Zar"/>
          <w:sz w:val="25"/>
          <w:szCs w:val="25"/>
          <w:rtl/>
          <w:lang w:bidi="fa-IR"/>
        </w:rPr>
      </w:pPr>
      <w:r w:rsidRPr="004859B0">
        <w:rPr>
          <w:rFonts w:cs="Zar" w:hint="cs"/>
          <w:sz w:val="25"/>
          <w:szCs w:val="25"/>
          <w:rtl/>
          <w:lang w:bidi="fa-IR"/>
        </w:rPr>
        <w:t>نكات مهم در انتخاب اولويت ها</w:t>
      </w:r>
      <w:r>
        <w:rPr>
          <w:rFonts w:cs="Zar" w:hint="cs"/>
          <w:sz w:val="25"/>
          <w:szCs w:val="25"/>
          <w:rtl/>
          <w:lang w:bidi="fa-IR"/>
        </w:rPr>
        <w:t>:</w:t>
      </w:r>
    </w:p>
    <w:p w:rsidR="00832F47" w:rsidRPr="00E37638" w:rsidRDefault="00832F47" w:rsidP="00832F47">
      <w:pPr>
        <w:pStyle w:val="ListParagraph"/>
        <w:numPr>
          <w:ilvl w:val="0"/>
          <w:numId w:val="1"/>
        </w:numPr>
        <w:bidi/>
        <w:spacing w:line="204" w:lineRule="auto"/>
        <w:rPr>
          <w:rFonts w:cs="Zar"/>
          <w:sz w:val="25"/>
          <w:szCs w:val="25"/>
          <w:lang w:bidi="fa-IR"/>
        </w:rPr>
      </w:pPr>
      <w:r w:rsidRPr="00E37638">
        <w:rPr>
          <w:rFonts w:cs="Zar" w:hint="cs"/>
          <w:sz w:val="25"/>
          <w:szCs w:val="25"/>
          <w:rtl/>
          <w:lang w:bidi="fa-IR"/>
        </w:rPr>
        <w:t>اولويت با دروس گذرانده شده در دانشگاه صنعتي اصفهان مي باشد.</w:t>
      </w:r>
    </w:p>
    <w:p w:rsidR="00832F47" w:rsidRPr="004859B0" w:rsidRDefault="00832F47" w:rsidP="00832F47">
      <w:pPr>
        <w:pStyle w:val="ListParagraph"/>
        <w:numPr>
          <w:ilvl w:val="0"/>
          <w:numId w:val="1"/>
        </w:numPr>
        <w:bidi/>
        <w:spacing w:line="204" w:lineRule="auto"/>
        <w:rPr>
          <w:rFonts w:cs="Zar"/>
          <w:sz w:val="25"/>
          <w:szCs w:val="25"/>
          <w:lang w:bidi="fa-IR"/>
        </w:rPr>
      </w:pPr>
      <w:r w:rsidRPr="004859B0">
        <w:rPr>
          <w:rFonts w:cs="Zar" w:hint="cs"/>
          <w:sz w:val="25"/>
          <w:szCs w:val="25"/>
          <w:rtl/>
          <w:lang w:bidi="fa-IR"/>
        </w:rPr>
        <w:t>اولويت با استادي است كه دانشجو درس را با ايشان گذرانده است.</w:t>
      </w:r>
    </w:p>
    <w:p w:rsidR="00832F47" w:rsidRPr="004859B0" w:rsidRDefault="00832F47" w:rsidP="00832F47">
      <w:pPr>
        <w:pStyle w:val="ListParagraph"/>
        <w:numPr>
          <w:ilvl w:val="0"/>
          <w:numId w:val="1"/>
        </w:numPr>
        <w:bidi/>
        <w:spacing w:line="204" w:lineRule="auto"/>
        <w:rPr>
          <w:rFonts w:cs="Zar"/>
          <w:sz w:val="25"/>
          <w:szCs w:val="25"/>
          <w:lang w:bidi="fa-IR"/>
        </w:rPr>
      </w:pPr>
      <w:r w:rsidRPr="004859B0">
        <w:rPr>
          <w:rFonts w:cs="Zar" w:hint="cs"/>
          <w:sz w:val="25"/>
          <w:szCs w:val="25"/>
          <w:rtl/>
          <w:lang w:bidi="fa-IR"/>
        </w:rPr>
        <w:t>هر استاد فقط مي تواند ممتحن يك درس باشد.</w:t>
      </w:r>
    </w:p>
    <w:p w:rsidR="00832F47" w:rsidRPr="004859B0" w:rsidRDefault="00832F47" w:rsidP="00BF5E42">
      <w:pPr>
        <w:bidi/>
        <w:spacing w:line="204" w:lineRule="auto"/>
        <w:ind w:left="360"/>
        <w:rPr>
          <w:rFonts w:cs="Zar"/>
          <w:sz w:val="25"/>
          <w:szCs w:val="25"/>
          <w:u w:val="single"/>
          <w:rtl/>
          <w:lang w:bidi="fa-IR"/>
        </w:rPr>
      </w:pPr>
      <w:r w:rsidRPr="004859B0">
        <w:rPr>
          <w:rFonts w:cs="Zar" w:hint="cs"/>
          <w:sz w:val="25"/>
          <w:szCs w:val="25"/>
          <w:u w:val="single"/>
          <w:rtl/>
          <w:lang w:bidi="fa-IR"/>
        </w:rPr>
        <w:t>ب-</w:t>
      </w:r>
      <w:r>
        <w:rPr>
          <w:rFonts w:cs="Zar" w:hint="cs"/>
          <w:sz w:val="25"/>
          <w:szCs w:val="25"/>
          <w:u w:val="single"/>
          <w:rtl/>
          <w:lang w:bidi="fa-IR"/>
        </w:rPr>
        <w:t xml:space="preserve">دروس و </w:t>
      </w:r>
      <w:r w:rsidRPr="004859B0">
        <w:rPr>
          <w:rFonts w:cs="Zar" w:hint="cs"/>
          <w:sz w:val="25"/>
          <w:szCs w:val="25"/>
          <w:u w:val="single"/>
          <w:rtl/>
          <w:lang w:bidi="fa-IR"/>
        </w:rPr>
        <w:t xml:space="preserve"> اعضاي هيات برگزار كننده امتحان جامع:</w:t>
      </w:r>
      <w:r w:rsidRPr="004859B0">
        <w:rPr>
          <w:rFonts w:cs="Zar" w:hint="cs"/>
          <w:sz w:val="25"/>
          <w:szCs w:val="25"/>
          <w:u w:val="single"/>
          <w:rtl/>
          <w:lang w:bidi="fa-IR"/>
        </w:rPr>
        <w:tab/>
        <w:t>عضو هيات علمي دانشكده/دانشگاه (استاد راهنما)</w:t>
      </w:r>
    </w:p>
    <w:p w:rsidR="00832F47" w:rsidRPr="004859B0" w:rsidRDefault="00832F47" w:rsidP="00832F47">
      <w:pPr>
        <w:bidi/>
        <w:spacing w:line="204" w:lineRule="auto"/>
        <w:ind w:left="360"/>
        <w:rPr>
          <w:rFonts w:cs="Zar"/>
          <w:sz w:val="25"/>
          <w:szCs w:val="25"/>
          <w:rtl/>
          <w:lang w:bidi="fa-IR"/>
        </w:rPr>
      </w:pPr>
      <w:r w:rsidRPr="004859B0">
        <w:rPr>
          <w:rFonts w:cs="Zar" w:hint="cs"/>
          <w:sz w:val="25"/>
          <w:szCs w:val="25"/>
          <w:rtl/>
          <w:lang w:bidi="fa-IR"/>
        </w:rPr>
        <w:t>1-</w:t>
      </w:r>
    </w:p>
    <w:p w:rsidR="00832F47" w:rsidRPr="004859B0" w:rsidRDefault="00832F47" w:rsidP="00832F47">
      <w:pPr>
        <w:bidi/>
        <w:spacing w:line="204" w:lineRule="auto"/>
        <w:ind w:left="360"/>
        <w:rPr>
          <w:rFonts w:cs="Zar"/>
          <w:sz w:val="25"/>
          <w:szCs w:val="25"/>
          <w:rtl/>
          <w:lang w:bidi="fa-IR"/>
        </w:rPr>
      </w:pPr>
      <w:r w:rsidRPr="004859B0">
        <w:rPr>
          <w:rFonts w:cs="Zar" w:hint="cs"/>
          <w:sz w:val="25"/>
          <w:szCs w:val="25"/>
          <w:rtl/>
          <w:lang w:bidi="fa-IR"/>
        </w:rPr>
        <w:t>2-</w:t>
      </w:r>
    </w:p>
    <w:p w:rsidR="00832F47" w:rsidRPr="004859B0" w:rsidRDefault="00832F47" w:rsidP="00832F47">
      <w:pPr>
        <w:bidi/>
        <w:spacing w:line="204" w:lineRule="auto"/>
        <w:ind w:left="360"/>
        <w:rPr>
          <w:rFonts w:cs="Zar"/>
          <w:sz w:val="25"/>
          <w:szCs w:val="25"/>
          <w:rtl/>
          <w:lang w:bidi="fa-IR"/>
        </w:rPr>
      </w:pPr>
      <w:r w:rsidRPr="004859B0">
        <w:rPr>
          <w:rFonts w:cs="Zar" w:hint="cs"/>
          <w:sz w:val="25"/>
          <w:szCs w:val="25"/>
          <w:rtl/>
          <w:lang w:bidi="fa-IR"/>
        </w:rPr>
        <w:t>3-</w:t>
      </w:r>
    </w:p>
    <w:p w:rsidR="00832F47" w:rsidRPr="004859B0" w:rsidRDefault="00832F47" w:rsidP="00BF5E42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bidi/>
        <w:spacing w:line="204" w:lineRule="auto"/>
        <w:ind w:left="360"/>
        <w:rPr>
          <w:rFonts w:cs="Zar"/>
          <w:sz w:val="25"/>
          <w:szCs w:val="25"/>
          <w:rtl/>
          <w:lang w:bidi="fa-IR"/>
        </w:rPr>
      </w:pPr>
      <w:r w:rsidRPr="004859B0">
        <w:rPr>
          <w:rFonts w:cs="Zar" w:hint="cs"/>
          <w:sz w:val="25"/>
          <w:szCs w:val="25"/>
          <w:rtl/>
          <w:lang w:bidi="fa-IR"/>
        </w:rPr>
        <w:tab/>
      </w:r>
      <w:r w:rsidRPr="004859B0">
        <w:rPr>
          <w:rFonts w:cs="Zar" w:hint="cs"/>
          <w:sz w:val="25"/>
          <w:szCs w:val="25"/>
          <w:rtl/>
          <w:lang w:bidi="fa-IR"/>
        </w:rPr>
        <w:tab/>
      </w:r>
      <w:r w:rsidRPr="004859B0">
        <w:rPr>
          <w:rFonts w:cs="Zar" w:hint="cs"/>
          <w:sz w:val="25"/>
          <w:szCs w:val="25"/>
          <w:rtl/>
          <w:lang w:bidi="fa-IR"/>
        </w:rPr>
        <w:tab/>
      </w:r>
      <w:r w:rsidRPr="004859B0">
        <w:rPr>
          <w:rFonts w:cs="Zar" w:hint="cs"/>
          <w:sz w:val="25"/>
          <w:szCs w:val="25"/>
          <w:rtl/>
          <w:lang w:bidi="fa-IR"/>
        </w:rPr>
        <w:tab/>
      </w:r>
      <w:r w:rsidRPr="004859B0">
        <w:rPr>
          <w:rFonts w:cs="Zar" w:hint="cs"/>
          <w:sz w:val="25"/>
          <w:szCs w:val="25"/>
          <w:rtl/>
          <w:lang w:bidi="fa-IR"/>
        </w:rPr>
        <w:tab/>
      </w:r>
      <w:r w:rsidRPr="004859B0">
        <w:rPr>
          <w:rFonts w:cs="Zar" w:hint="cs"/>
          <w:sz w:val="25"/>
          <w:szCs w:val="25"/>
          <w:rtl/>
          <w:lang w:bidi="fa-IR"/>
        </w:rPr>
        <w:tab/>
      </w:r>
      <w:r w:rsidRPr="004859B0">
        <w:rPr>
          <w:rFonts w:cs="Zar" w:hint="cs"/>
          <w:sz w:val="25"/>
          <w:szCs w:val="25"/>
          <w:rtl/>
          <w:lang w:bidi="fa-IR"/>
        </w:rPr>
        <w:tab/>
        <w:t>امضاء سرپرست تحصيلات تكميلي دانشكده</w:t>
      </w:r>
      <w:r w:rsidR="00BF5E42">
        <w:rPr>
          <w:rFonts w:cs="Zar" w:hint="cs"/>
          <w:sz w:val="25"/>
          <w:szCs w:val="25"/>
          <w:rtl/>
          <w:lang w:bidi="fa-IR"/>
        </w:rPr>
        <w:t xml:space="preserve">      </w:t>
      </w:r>
    </w:p>
    <w:p w:rsidR="00832F47" w:rsidRDefault="00832F47" w:rsidP="00832F47">
      <w:pPr>
        <w:pStyle w:val="ListParagraph"/>
        <w:numPr>
          <w:ilvl w:val="0"/>
          <w:numId w:val="2"/>
        </w:numPr>
        <w:bidi/>
        <w:spacing w:line="204" w:lineRule="auto"/>
      </w:pPr>
      <w:r w:rsidRPr="00832F47">
        <w:rPr>
          <w:rFonts w:cs="Zar" w:hint="cs"/>
          <w:sz w:val="25"/>
          <w:szCs w:val="25"/>
          <w:rtl/>
          <w:lang w:bidi="fa-IR"/>
        </w:rPr>
        <w:t xml:space="preserve">امتحان تافل (حداقل 500) ، امتحان </w:t>
      </w:r>
      <w:r w:rsidRPr="00832F47">
        <w:rPr>
          <w:rFonts w:cs="Zar"/>
          <w:sz w:val="25"/>
          <w:szCs w:val="25"/>
          <w:lang w:bidi="fa-IR"/>
        </w:rPr>
        <w:t>MCHE</w:t>
      </w:r>
      <w:r w:rsidRPr="00832F47">
        <w:rPr>
          <w:rFonts w:cs="Zar" w:hint="cs"/>
          <w:sz w:val="25"/>
          <w:szCs w:val="25"/>
          <w:rtl/>
          <w:lang w:bidi="fa-IR"/>
        </w:rPr>
        <w:t xml:space="preserve"> (حداقل 500) و ميشگان تست (حداقل 75)</w:t>
      </w:r>
    </w:p>
    <w:p w:rsidR="002D0DD7" w:rsidRDefault="002D0DD7"/>
    <w:sectPr w:rsidR="002D0DD7" w:rsidSect="00832F4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F4606"/>
    <w:multiLevelType w:val="hybridMultilevel"/>
    <w:tmpl w:val="8BFCCB04"/>
    <w:lvl w:ilvl="0" w:tplc="243C7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3429D"/>
    <w:multiLevelType w:val="hybridMultilevel"/>
    <w:tmpl w:val="9AFE981A"/>
    <w:lvl w:ilvl="0" w:tplc="180CEB5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32F47"/>
    <w:rsid w:val="0029138D"/>
    <w:rsid w:val="002D0DD7"/>
    <w:rsid w:val="006E15C6"/>
    <w:rsid w:val="00832F47"/>
    <w:rsid w:val="00BF5E42"/>
    <w:rsid w:val="00D1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47"/>
    <w:pPr>
      <w:jc w:val="left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38D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38D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38D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38D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38D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38D"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38D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38D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38D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38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38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38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38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38D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38D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38D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38D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38D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138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138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9138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38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9138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9138D"/>
    <w:rPr>
      <w:b/>
      <w:color w:val="C0504D" w:themeColor="accent2"/>
    </w:rPr>
  </w:style>
  <w:style w:type="character" w:styleId="Emphasis">
    <w:name w:val="Emphasis"/>
    <w:uiPriority w:val="20"/>
    <w:qFormat/>
    <w:rsid w:val="0029138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913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9138D"/>
  </w:style>
  <w:style w:type="paragraph" w:styleId="ListParagraph">
    <w:name w:val="List Paragraph"/>
    <w:basedOn w:val="Normal"/>
    <w:uiPriority w:val="34"/>
    <w:qFormat/>
    <w:rsid w:val="002913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138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138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38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38D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9138D"/>
    <w:rPr>
      <w:i/>
    </w:rPr>
  </w:style>
  <w:style w:type="character" w:styleId="IntenseEmphasis">
    <w:name w:val="Intense Emphasis"/>
    <w:uiPriority w:val="21"/>
    <w:qFormat/>
    <w:rsid w:val="0029138D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9138D"/>
    <w:rPr>
      <w:b/>
    </w:rPr>
  </w:style>
  <w:style w:type="character" w:styleId="IntenseReference">
    <w:name w:val="Intense Reference"/>
    <w:uiPriority w:val="32"/>
    <w:qFormat/>
    <w:rsid w:val="0029138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9138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38D"/>
    <w:pPr>
      <w:outlineLvl w:val="9"/>
    </w:pPr>
  </w:style>
  <w:style w:type="table" w:styleId="TableGrid">
    <w:name w:val="Table Grid"/>
    <w:basedOn w:val="TableNormal"/>
    <w:uiPriority w:val="59"/>
    <w:rsid w:val="00832F47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hadian</dc:creator>
  <cp:lastModifiedBy>hadian</cp:lastModifiedBy>
  <cp:revision>2</cp:revision>
  <dcterms:created xsi:type="dcterms:W3CDTF">2014-04-29T05:51:00Z</dcterms:created>
  <dcterms:modified xsi:type="dcterms:W3CDTF">2014-04-29T05:58:00Z</dcterms:modified>
</cp:coreProperties>
</file>