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557" w:rsidRDefault="00A31557" w:rsidP="00A31557">
      <w:pPr>
        <w:bidi/>
        <w:rPr>
          <w:rFonts w:hint="cs"/>
          <w:rtl/>
          <w:lang w:bidi="fa-IR"/>
        </w:rPr>
      </w:pPr>
      <w:bookmarkStart w:id="0" w:name="_GoBack"/>
      <w:r>
        <w:rPr>
          <w:rFonts w:cs="Arial" w:hint="cs"/>
          <w:rtl/>
          <w:lang w:bidi="fa-IR"/>
        </w:rPr>
        <w:t>عنوان پروژه :</w:t>
      </w:r>
    </w:p>
    <w:p w:rsidR="00A31557" w:rsidRDefault="00A31557" w:rsidP="00A31557">
      <w:pPr>
        <w:bidi/>
      </w:pPr>
      <w:r>
        <w:rPr>
          <w:rFonts w:cs="Arial" w:hint="eastAsia"/>
          <w:rtl/>
        </w:rPr>
        <w:t>جلسه</w:t>
      </w:r>
      <w:r>
        <w:rPr>
          <w:rFonts w:cs="Arial"/>
          <w:rtl/>
        </w:rPr>
        <w:t xml:space="preserve"> دفاع از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</w:t>
      </w:r>
      <w:r>
        <w:rPr>
          <w:rFonts w:cs="Arial" w:hint="cs"/>
          <w:rtl/>
        </w:rPr>
        <w:t xml:space="preserve"> یا رساله دکتری</w:t>
      </w:r>
    </w:p>
    <w:p w:rsidR="00A31557" w:rsidRPr="00A31557" w:rsidRDefault="00A31557" w:rsidP="00A31557">
      <w:pPr>
        <w:bidi/>
        <w:rPr>
          <w:b/>
          <w:bCs/>
        </w:rPr>
      </w:pPr>
      <w:r w:rsidRPr="00A31557">
        <w:rPr>
          <w:rFonts w:cs="Arial" w:hint="cs"/>
          <w:b/>
          <w:bCs/>
          <w:rtl/>
        </w:rPr>
        <w:t>نام و نام خانوادگی</w:t>
      </w:r>
    </w:p>
    <w:p w:rsidR="00A31557" w:rsidRDefault="00A31557" w:rsidP="00A31557">
      <w:pPr>
        <w:bidi/>
        <w:rPr>
          <w:rFonts w:hint="cs"/>
          <w:rtl/>
          <w:lang w:bidi="fa-IR"/>
        </w:rPr>
      </w:pPr>
      <w:r>
        <w:rPr>
          <w:rFonts w:hint="cs"/>
          <w:rtl/>
        </w:rPr>
        <w:t xml:space="preserve">رشته و گرایش </w:t>
      </w:r>
      <w:r>
        <w:t xml:space="preserve">: </w:t>
      </w:r>
      <w:r>
        <w:rPr>
          <w:rFonts w:hint="cs"/>
          <w:rtl/>
          <w:lang w:bidi="fa-IR"/>
        </w:rPr>
        <w:t xml:space="preserve"> مثال مهندسی شیمی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فرایند جداسازی</w:t>
      </w:r>
    </w:p>
    <w:p w:rsidR="00A31557" w:rsidRDefault="00A31557" w:rsidP="00A31557">
      <w:pPr>
        <w:bidi/>
      </w:pPr>
      <w:r>
        <w:rPr>
          <w:rFonts w:cs="Arial" w:hint="eastAsia"/>
          <w:rtl/>
        </w:rPr>
        <w:t>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راهنما: </w:t>
      </w:r>
    </w:p>
    <w:p w:rsidR="00A31557" w:rsidRDefault="00A31557" w:rsidP="00A31557">
      <w:pPr>
        <w:bidi/>
      </w:pPr>
      <w:r>
        <w:rPr>
          <w:rFonts w:cs="Arial" w:hint="eastAsia"/>
          <w:rtl/>
        </w:rPr>
        <w:t>اسات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داور: </w:t>
      </w:r>
    </w:p>
    <w:p w:rsidR="00A31557" w:rsidRDefault="00A31557" w:rsidP="00A31557">
      <w:pPr>
        <w:bidi/>
      </w:pPr>
      <w:r>
        <w:rPr>
          <w:rFonts w:cs="Arial" w:hint="eastAsia"/>
          <w:rtl/>
        </w:rPr>
        <w:t>مکان</w:t>
      </w:r>
      <w:r>
        <w:rPr>
          <w:rFonts w:cs="Arial"/>
          <w:rtl/>
        </w:rPr>
        <w:t xml:space="preserve"> : </w:t>
      </w:r>
    </w:p>
    <w:p w:rsidR="008457F1" w:rsidRDefault="00A31557" w:rsidP="00A31557">
      <w:pPr>
        <w:bidi/>
      </w:pP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: </w:t>
      </w:r>
      <w:bookmarkEnd w:id="0"/>
    </w:p>
    <w:sectPr w:rsidR="00845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57"/>
    <w:rsid w:val="008457F1"/>
    <w:rsid w:val="00A3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17AFC-C037-4C43-96BE-AD0A6EF4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kiani</dc:creator>
  <cp:keywords/>
  <dc:description/>
  <cp:lastModifiedBy>kiani</cp:lastModifiedBy>
  <cp:revision>1</cp:revision>
  <dcterms:created xsi:type="dcterms:W3CDTF">2022-09-19T09:26:00Z</dcterms:created>
  <dcterms:modified xsi:type="dcterms:W3CDTF">2022-09-19T09:31:00Z</dcterms:modified>
</cp:coreProperties>
</file>