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71" w:rsidRPr="007D7DA8" w:rsidRDefault="00DB6D71" w:rsidP="00A03BDB">
      <w:pPr>
        <w:spacing w:line="240" w:lineRule="auto"/>
        <w:jc w:val="center"/>
        <w:rPr>
          <w:rFonts w:cs="B Titr"/>
          <w:b/>
          <w:bCs/>
          <w:sz w:val="56"/>
          <w:szCs w:val="56"/>
          <w:rtl/>
          <w:lang w:bidi="fa-IR"/>
        </w:rPr>
      </w:pPr>
      <w:bookmarkStart w:id="0" w:name="_GoBack"/>
      <w:bookmarkEnd w:id="0"/>
      <w:r w:rsidRPr="007D7DA8">
        <w:rPr>
          <w:rFonts w:cs="B Titr" w:hint="cs"/>
          <w:b/>
          <w:bCs/>
          <w:sz w:val="56"/>
          <w:szCs w:val="56"/>
          <w:rtl/>
          <w:lang w:bidi="fa-IR"/>
        </w:rPr>
        <w:t>اطلاعيه</w:t>
      </w:r>
    </w:p>
    <w:p w:rsidR="00DB6D71" w:rsidRPr="00A03BDB" w:rsidRDefault="00DB6D71" w:rsidP="00A03BDB">
      <w:pPr>
        <w:bidi/>
        <w:spacing w:line="240" w:lineRule="auto"/>
        <w:ind w:firstLine="720"/>
        <w:jc w:val="highKashida"/>
        <w:rPr>
          <w:rFonts w:cs="B Nazanin"/>
          <w:sz w:val="28"/>
          <w:szCs w:val="28"/>
          <w:rtl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 xml:space="preserve">آن دسته از دانشجويان كارشناسي كه شرايط اخذ ثبت پروژه كارشناسي را دارند ( گذراندن 80 واحد درسي+ انتقال جرم) از تاريخ </w:t>
      </w:r>
      <w:r w:rsidR="007107E8" w:rsidRPr="00A03BDB">
        <w:rPr>
          <w:rFonts w:cs="B Nazanin" w:hint="cs"/>
          <w:sz w:val="28"/>
          <w:szCs w:val="28"/>
          <w:rtl/>
          <w:lang w:bidi="fa-IR"/>
        </w:rPr>
        <w:t>20</w:t>
      </w:r>
      <w:r w:rsidRPr="00A03BDB">
        <w:rPr>
          <w:rFonts w:cs="B Nazanin" w:hint="cs"/>
          <w:sz w:val="28"/>
          <w:szCs w:val="28"/>
          <w:rtl/>
          <w:lang w:bidi="fa-IR"/>
        </w:rPr>
        <w:t>/2/</w:t>
      </w:r>
      <w:r w:rsidR="007107E8" w:rsidRPr="00A03BDB">
        <w:rPr>
          <w:rFonts w:cs="B Nazanin" w:hint="cs"/>
          <w:sz w:val="28"/>
          <w:szCs w:val="28"/>
          <w:rtl/>
          <w:lang w:bidi="fa-IR"/>
        </w:rPr>
        <w:t>99</w:t>
      </w:r>
      <w:r w:rsidRPr="00A03BDB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7107E8" w:rsidRPr="00A03BDB">
        <w:rPr>
          <w:rFonts w:cs="B Nazanin" w:hint="cs"/>
          <w:sz w:val="28"/>
          <w:szCs w:val="28"/>
          <w:rtl/>
          <w:lang w:bidi="fa-IR"/>
        </w:rPr>
        <w:t>31</w:t>
      </w:r>
      <w:r w:rsidRPr="00A03BDB">
        <w:rPr>
          <w:rFonts w:cs="B Nazanin" w:hint="cs"/>
          <w:sz w:val="28"/>
          <w:szCs w:val="28"/>
          <w:rtl/>
          <w:lang w:bidi="fa-IR"/>
        </w:rPr>
        <w:t>/3/</w:t>
      </w:r>
      <w:r w:rsidR="007107E8" w:rsidRPr="00A03BDB">
        <w:rPr>
          <w:rFonts w:cs="B Nazanin" w:hint="cs"/>
          <w:sz w:val="28"/>
          <w:szCs w:val="28"/>
          <w:rtl/>
          <w:lang w:bidi="fa-IR"/>
        </w:rPr>
        <w:t>99</w:t>
      </w:r>
      <w:r w:rsidRPr="00A03BDB">
        <w:rPr>
          <w:rFonts w:cs="B Nazanin" w:hint="cs"/>
          <w:sz w:val="28"/>
          <w:szCs w:val="28"/>
          <w:rtl/>
          <w:lang w:bidi="fa-IR"/>
        </w:rPr>
        <w:t xml:space="preserve"> جهت دريافت فرم ثبت پروژه به </w:t>
      </w:r>
      <w:r w:rsidR="00F37673" w:rsidRPr="00A03BDB">
        <w:rPr>
          <w:rFonts w:cs="B Nazanin" w:hint="cs"/>
          <w:sz w:val="28"/>
          <w:szCs w:val="28"/>
          <w:rtl/>
          <w:lang w:bidi="fa-IR"/>
        </w:rPr>
        <w:t xml:space="preserve">سایت </w:t>
      </w:r>
      <w:r w:rsidRPr="00A03BDB">
        <w:rPr>
          <w:rFonts w:cs="B Nazanin" w:hint="cs"/>
          <w:sz w:val="28"/>
          <w:szCs w:val="28"/>
          <w:rtl/>
          <w:lang w:bidi="fa-IR"/>
        </w:rPr>
        <w:t xml:space="preserve">دانشكده </w:t>
      </w:r>
      <w:r w:rsidR="00F37673" w:rsidRPr="00A03BDB">
        <w:rPr>
          <w:rFonts w:cs="B Nazanin" w:hint="cs"/>
          <w:sz w:val="28"/>
          <w:szCs w:val="28"/>
          <w:rtl/>
          <w:lang w:bidi="fa-IR"/>
        </w:rPr>
        <w:t>مهندسی شیمی قسمت آموزش ، آیین نامه</w:t>
      </w:r>
      <w:r w:rsidR="00F37673" w:rsidRPr="00A03BDB">
        <w:rPr>
          <w:rFonts w:cs="B Nazanin"/>
          <w:sz w:val="28"/>
          <w:szCs w:val="28"/>
          <w:rtl/>
          <w:lang w:bidi="fa-IR"/>
        </w:rPr>
        <w:softHyphen/>
      </w:r>
      <w:r w:rsidR="00F37673" w:rsidRPr="00A03BDB">
        <w:rPr>
          <w:rFonts w:cs="B Nazanin" w:hint="cs"/>
          <w:sz w:val="28"/>
          <w:szCs w:val="28"/>
          <w:rtl/>
          <w:lang w:bidi="fa-IR"/>
        </w:rPr>
        <w:t xml:space="preserve">ها و فرمهای آموزشی </w:t>
      </w:r>
      <w:r w:rsidRPr="00A03BDB">
        <w:rPr>
          <w:rFonts w:cs="B Nazanin" w:hint="cs"/>
          <w:sz w:val="28"/>
          <w:szCs w:val="28"/>
          <w:rtl/>
          <w:lang w:bidi="fa-IR"/>
        </w:rPr>
        <w:t xml:space="preserve">مراجعه </w:t>
      </w:r>
      <w:r w:rsidR="00A03BDB">
        <w:rPr>
          <w:rFonts w:cs="B Nazanin" w:hint="cs"/>
          <w:sz w:val="28"/>
          <w:szCs w:val="28"/>
          <w:rtl/>
          <w:lang w:bidi="fa-IR"/>
        </w:rPr>
        <w:t>فرموده و</w:t>
      </w:r>
      <w:r w:rsidRPr="00A03B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7673" w:rsidRPr="00A03BDB">
        <w:rPr>
          <w:rFonts w:cs="B Nazanin" w:hint="cs"/>
          <w:sz w:val="28"/>
          <w:szCs w:val="28"/>
          <w:rtl/>
          <w:lang w:bidi="fa-IR"/>
        </w:rPr>
        <w:t xml:space="preserve">پس از دریافت فرم پروژه و تکمیل آن، فرم مربوطه را برای استاد مورد نظر خود  ایمیل </w:t>
      </w:r>
      <w:r w:rsidR="00A03BDB">
        <w:rPr>
          <w:rFonts w:cs="B Nazanin" w:hint="cs"/>
          <w:sz w:val="28"/>
          <w:szCs w:val="28"/>
          <w:rtl/>
          <w:lang w:bidi="fa-IR"/>
        </w:rPr>
        <w:t>فرمایند</w:t>
      </w:r>
      <w:r w:rsidR="00F37673" w:rsidRPr="00A03BDB">
        <w:rPr>
          <w:rFonts w:cs="B Nazanin" w:hint="cs"/>
          <w:sz w:val="28"/>
          <w:szCs w:val="28"/>
          <w:rtl/>
          <w:lang w:bidi="fa-IR"/>
        </w:rPr>
        <w:t>. (آدرس ایمیل اساتید محترم دانشکده در سایت دانشکده قرار داده شده است)</w:t>
      </w:r>
    </w:p>
    <w:p w:rsidR="00F37673" w:rsidRPr="00A03BDB" w:rsidRDefault="00F37673" w:rsidP="00A03BDB">
      <w:pPr>
        <w:bidi/>
        <w:spacing w:after="0"/>
        <w:ind w:firstLine="720"/>
        <w:jc w:val="highKashida"/>
        <w:rPr>
          <w:rFonts w:cs="B Nazanin"/>
          <w:sz w:val="28"/>
          <w:szCs w:val="28"/>
          <w:rtl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>تذکرات لازم:</w:t>
      </w:r>
    </w:p>
    <w:p w:rsidR="00F37673" w:rsidRPr="00A03BDB" w:rsidRDefault="00F37673" w:rsidP="00A03BDB">
      <w:pPr>
        <w:pStyle w:val="ListParagraph"/>
        <w:numPr>
          <w:ilvl w:val="0"/>
          <w:numId w:val="2"/>
        </w:numPr>
        <w:bidi/>
        <w:spacing w:after="0"/>
        <w:jc w:val="highKashida"/>
        <w:rPr>
          <w:rFonts w:cs="B Titr"/>
          <w:sz w:val="44"/>
          <w:szCs w:val="44"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>فرم پروژه تنها یک بار در سال تحصیلی توزیع می</w:t>
      </w:r>
      <w:r w:rsidRPr="00A03BDB">
        <w:rPr>
          <w:rFonts w:cs="B Nazanin"/>
          <w:sz w:val="28"/>
          <w:szCs w:val="28"/>
          <w:rtl/>
          <w:lang w:bidi="fa-IR"/>
        </w:rPr>
        <w:softHyphen/>
      </w:r>
      <w:r w:rsidRPr="00A03BDB">
        <w:rPr>
          <w:rFonts w:cs="B Nazanin" w:hint="cs"/>
          <w:sz w:val="28"/>
          <w:szCs w:val="28"/>
          <w:rtl/>
          <w:lang w:bidi="fa-IR"/>
        </w:rPr>
        <w:t>گردد.</w:t>
      </w:r>
    </w:p>
    <w:p w:rsidR="00DB6D71" w:rsidRPr="00A03BDB" w:rsidRDefault="00B45E29" w:rsidP="00A03BDB">
      <w:pPr>
        <w:pStyle w:val="ListParagraph"/>
        <w:numPr>
          <w:ilvl w:val="0"/>
          <w:numId w:val="2"/>
        </w:numPr>
        <w:bidi/>
        <w:spacing w:after="0"/>
        <w:jc w:val="highKashida"/>
        <w:rPr>
          <w:rFonts w:cs="B Titr"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>کسانی که شرایط اخذ در 3 ترم آینده را دارند ( تابستان ( 3983)، ترم اول( 3991 )</w:t>
      </w:r>
      <w:r w:rsidR="00DD36CF" w:rsidRPr="00A03BDB">
        <w:rPr>
          <w:rFonts w:cs="B Nazanin" w:hint="cs"/>
          <w:sz w:val="28"/>
          <w:szCs w:val="28"/>
          <w:rtl/>
          <w:lang w:bidi="fa-IR"/>
        </w:rPr>
        <w:t xml:space="preserve"> و ترم دوم( 3992) می</w:t>
      </w:r>
      <w:r w:rsidR="00DD36CF" w:rsidRPr="00A03BDB">
        <w:rPr>
          <w:rFonts w:cs="B Nazanin"/>
          <w:sz w:val="28"/>
          <w:szCs w:val="28"/>
          <w:rtl/>
          <w:lang w:bidi="fa-IR"/>
        </w:rPr>
        <w:softHyphen/>
      </w:r>
      <w:r w:rsidR="00DD36CF" w:rsidRPr="00A03BDB">
        <w:rPr>
          <w:rFonts w:cs="B Nazanin" w:hint="cs"/>
          <w:sz w:val="28"/>
          <w:szCs w:val="28"/>
          <w:rtl/>
          <w:lang w:bidi="fa-IR"/>
        </w:rPr>
        <w:t>توانند فرم مربوطه را دریافت، تکمیل و ارسال نمایند.</w:t>
      </w:r>
    </w:p>
    <w:p w:rsidR="00DD36CF" w:rsidRPr="00A03BDB" w:rsidRDefault="00DD36CF" w:rsidP="00A03BDB">
      <w:pPr>
        <w:pStyle w:val="ListParagraph"/>
        <w:numPr>
          <w:ilvl w:val="0"/>
          <w:numId w:val="2"/>
        </w:numPr>
        <w:bidi/>
        <w:spacing w:after="0"/>
        <w:jc w:val="highKashida"/>
        <w:rPr>
          <w:rFonts w:cs="B Titr"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>دانشجویانی که در  پایان ترم آینده (3991) 80 واحد گذرانده خواهند داشت یا درس انتقال جرم را ترم آینده(3991) می</w:t>
      </w:r>
      <w:r w:rsidRPr="00A03BDB">
        <w:rPr>
          <w:rFonts w:cs="B Nazanin"/>
          <w:sz w:val="28"/>
          <w:szCs w:val="28"/>
          <w:rtl/>
          <w:lang w:bidi="fa-IR"/>
        </w:rPr>
        <w:softHyphen/>
      </w:r>
      <w:r w:rsidRPr="00A03BDB">
        <w:rPr>
          <w:rFonts w:cs="B Nazanin" w:hint="cs"/>
          <w:sz w:val="28"/>
          <w:szCs w:val="28"/>
          <w:rtl/>
          <w:lang w:bidi="fa-IR"/>
        </w:rPr>
        <w:t>گذرانند، می</w:t>
      </w:r>
      <w:r w:rsidRPr="00A03BDB">
        <w:rPr>
          <w:rFonts w:cs="B Nazanin"/>
          <w:sz w:val="28"/>
          <w:szCs w:val="28"/>
          <w:rtl/>
          <w:lang w:bidi="fa-IR"/>
        </w:rPr>
        <w:softHyphen/>
      </w:r>
      <w:r w:rsidRPr="00A03BDB">
        <w:rPr>
          <w:rFonts w:cs="B Nazanin" w:hint="cs"/>
          <w:sz w:val="28"/>
          <w:szCs w:val="28"/>
          <w:rtl/>
          <w:lang w:bidi="fa-IR"/>
        </w:rPr>
        <w:t xml:space="preserve">توانند فرم را دریافت و ترم اخذ پروژه را در فرم (3992) قید نمایند. </w:t>
      </w:r>
    </w:p>
    <w:p w:rsidR="00DD36CF" w:rsidRPr="00A03BDB" w:rsidRDefault="00DD36CF" w:rsidP="00DD36CF">
      <w:pPr>
        <w:pStyle w:val="ListParagraph"/>
        <w:numPr>
          <w:ilvl w:val="0"/>
          <w:numId w:val="2"/>
        </w:numPr>
        <w:bidi/>
        <w:jc w:val="highKashida"/>
        <w:rPr>
          <w:rFonts w:cs="B Titr"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 xml:space="preserve">ظرفیت هر استاد برای اخذ پروژه ( 5 پروژه) است. لطفاً پس از درخواست ثبت پروژه با استاد مورد نظر، از وضعیت ثبت پروژة خود از طریق تماس و ارتباط با استاد مربوطه اطمینان حاصل فرمایید. </w:t>
      </w:r>
    </w:p>
    <w:p w:rsidR="00A03BDB" w:rsidRDefault="00A03BDB" w:rsidP="00A03BD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03BDB">
        <w:rPr>
          <w:rFonts w:cs="B Nazanin" w:hint="cs"/>
          <w:sz w:val="28"/>
          <w:szCs w:val="28"/>
          <w:rtl/>
          <w:lang w:bidi="fa-IR"/>
        </w:rPr>
        <w:t>آموزش دانشکده مهندسی شیمی</w:t>
      </w:r>
    </w:p>
    <w:p w:rsidR="00A03BDB" w:rsidRDefault="00A03BDB" w:rsidP="00A03BD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9/2/1399</w:t>
      </w:r>
    </w:p>
    <w:p w:rsidR="00A03BDB" w:rsidRPr="00A03BDB" w:rsidRDefault="00A03BDB" w:rsidP="00A03BDB">
      <w:pPr>
        <w:bidi/>
        <w:jc w:val="center"/>
        <w:rPr>
          <w:rFonts w:cs="B Nazanin"/>
          <w:sz w:val="28"/>
          <w:szCs w:val="28"/>
          <w:lang w:bidi="fa-IR"/>
        </w:rPr>
      </w:pPr>
    </w:p>
    <w:p w:rsidR="00A03BDB" w:rsidRDefault="00A03BDB" w:rsidP="00A03BDB">
      <w:pPr>
        <w:pStyle w:val="ListParagraph"/>
        <w:bidi/>
        <w:ind w:left="1800"/>
        <w:jc w:val="highKashida"/>
        <w:rPr>
          <w:rFonts w:cs="B Nazanin"/>
          <w:b/>
          <w:bCs/>
          <w:sz w:val="28"/>
          <w:szCs w:val="28"/>
          <w:rtl/>
          <w:lang w:bidi="fa-IR"/>
        </w:rPr>
      </w:pPr>
    </w:p>
    <w:p w:rsidR="00A03BDB" w:rsidRPr="00A03BDB" w:rsidRDefault="00A03BDB" w:rsidP="00A03BDB">
      <w:pPr>
        <w:pStyle w:val="ListParagraph"/>
        <w:bidi/>
        <w:ind w:left="1800"/>
        <w:jc w:val="highKashida"/>
        <w:rPr>
          <w:rFonts w:cs="B Titr"/>
          <w:lang w:bidi="fa-IR"/>
        </w:rPr>
      </w:pPr>
    </w:p>
    <w:sectPr w:rsidR="00A03BDB" w:rsidRPr="00A03BDB" w:rsidSect="00A03BDB">
      <w:pgSz w:w="11909" w:h="16834" w:code="9"/>
      <w:pgMar w:top="1440" w:right="180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96F"/>
    <w:multiLevelType w:val="hybridMultilevel"/>
    <w:tmpl w:val="CBD42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A720ED"/>
    <w:multiLevelType w:val="hybridMultilevel"/>
    <w:tmpl w:val="46348798"/>
    <w:lvl w:ilvl="0" w:tplc="7B0258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1"/>
    <w:rsid w:val="0003409B"/>
    <w:rsid w:val="002A2DEA"/>
    <w:rsid w:val="002B1094"/>
    <w:rsid w:val="002E6BE3"/>
    <w:rsid w:val="0062693B"/>
    <w:rsid w:val="007107E8"/>
    <w:rsid w:val="007528E1"/>
    <w:rsid w:val="007B38CC"/>
    <w:rsid w:val="007D7DA8"/>
    <w:rsid w:val="00A03BDB"/>
    <w:rsid w:val="00B45E29"/>
    <w:rsid w:val="00CE187B"/>
    <w:rsid w:val="00DB6D71"/>
    <w:rsid w:val="00DD36CF"/>
    <w:rsid w:val="00F02492"/>
    <w:rsid w:val="00F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4FA62-891C-4897-ACEB-206243B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Mrs.Kazemi</dc:creator>
  <cp:lastModifiedBy>m</cp:lastModifiedBy>
  <cp:revision>2</cp:revision>
  <cp:lastPrinted>2020-04-28T07:07:00Z</cp:lastPrinted>
  <dcterms:created xsi:type="dcterms:W3CDTF">2020-04-29T07:30:00Z</dcterms:created>
  <dcterms:modified xsi:type="dcterms:W3CDTF">2020-04-29T07:30:00Z</dcterms:modified>
</cp:coreProperties>
</file>